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03FE" w14:textId="77777777" w:rsidR="00694695" w:rsidRDefault="00694695" w:rsidP="00694695">
      <w:pPr>
        <w:snapToGrid w:val="0"/>
        <w:spacing w:line="360" w:lineRule="auto"/>
        <w:jc w:val="center"/>
        <w:rPr>
          <w:b/>
          <w:sz w:val="36"/>
        </w:rPr>
      </w:pPr>
      <w:r>
        <w:rPr>
          <w:b/>
          <w:sz w:val="36"/>
        </w:rPr>
        <w:t>The Australian Consulate-General</w:t>
      </w:r>
    </w:p>
    <w:p w14:paraId="2B07FDCF" w14:textId="77777777" w:rsidR="00DB41D7" w:rsidRDefault="00DB41D7" w:rsidP="00DB41D7">
      <w:pPr>
        <w:snapToGrid w:val="0"/>
        <w:spacing w:line="360" w:lineRule="auto"/>
        <w:jc w:val="center"/>
        <w:rPr>
          <w:b/>
          <w:sz w:val="36"/>
        </w:rPr>
      </w:pPr>
      <w:r>
        <w:rPr>
          <w:b/>
          <w:sz w:val="36"/>
        </w:rPr>
        <w:t>And</w:t>
      </w:r>
    </w:p>
    <w:p w14:paraId="6F1B79D2" w14:textId="05DA26F2" w:rsidR="008C300C" w:rsidRPr="00BB28F1" w:rsidRDefault="00694695" w:rsidP="00BB28F1">
      <w:pPr>
        <w:jc w:val="center"/>
        <w:rPr>
          <w:b/>
          <w:sz w:val="28"/>
        </w:rPr>
      </w:pPr>
      <w:r w:rsidRPr="00694695">
        <w:rPr>
          <w:noProof/>
        </w:rPr>
        <w:drawing>
          <wp:inline distT="0" distB="0" distL="0" distR="0" wp14:anchorId="01338839" wp14:editId="00A2F12D">
            <wp:extent cx="5543550" cy="38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3550" cy="381635"/>
                    </a:xfrm>
                    <a:prstGeom prst="rect">
                      <a:avLst/>
                    </a:prstGeom>
                    <a:noFill/>
                    <a:ln>
                      <a:noFill/>
                    </a:ln>
                  </pic:spPr>
                </pic:pic>
              </a:graphicData>
            </a:graphic>
          </wp:inline>
        </w:drawing>
      </w:r>
      <w:r w:rsidR="008C300C">
        <w:rPr>
          <w:b/>
          <w:sz w:val="28"/>
        </w:rPr>
        <w:t xml:space="preserve">Jointly invite all </w:t>
      </w:r>
      <w:r w:rsidR="005955AD">
        <w:rPr>
          <w:b/>
          <w:sz w:val="28"/>
        </w:rPr>
        <w:t xml:space="preserve">Australians and </w:t>
      </w:r>
      <w:r w:rsidR="00E95E29">
        <w:rPr>
          <w:b/>
          <w:sz w:val="28"/>
        </w:rPr>
        <w:t xml:space="preserve">New Zealanders </w:t>
      </w:r>
      <w:r w:rsidR="008C300C">
        <w:rPr>
          <w:b/>
          <w:sz w:val="28"/>
        </w:rPr>
        <w:t>to commemorate</w:t>
      </w:r>
    </w:p>
    <w:p w14:paraId="0C1D5751" w14:textId="77777777" w:rsidR="008C300C" w:rsidRDefault="008C300C">
      <w:pPr>
        <w:pStyle w:val="Heading1"/>
        <w:rPr>
          <w:sz w:val="72"/>
        </w:rPr>
      </w:pPr>
      <w:r>
        <w:rPr>
          <w:sz w:val="72"/>
        </w:rPr>
        <w:t>ANZAC DAY</w:t>
      </w:r>
    </w:p>
    <w:p w14:paraId="5CAB72CD" w14:textId="7D9D99C9" w:rsidR="00FA0F1F" w:rsidRPr="00FA0F1F" w:rsidRDefault="00E1011F" w:rsidP="00C53631">
      <w:pPr>
        <w:jc w:val="center"/>
        <w:rPr>
          <w:b/>
          <w:bCs/>
          <w:sz w:val="36"/>
          <w:szCs w:val="36"/>
        </w:rPr>
      </w:pPr>
      <w:r>
        <w:rPr>
          <w:b/>
          <w:bCs/>
          <w:sz w:val="36"/>
          <w:szCs w:val="36"/>
        </w:rPr>
        <w:t>111</w:t>
      </w:r>
      <w:r w:rsidR="008E31F5">
        <w:rPr>
          <w:rFonts w:hint="eastAsia"/>
          <w:b/>
          <w:bCs/>
          <w:sz w:val="36"/>
          <w:szCs w:val="36"/>
          <w:vertAlign w:val="superscript"/>
        </w:rPr>
        <w:t>th</w:t>
      </w:r>
      <w:r>
        <w:rPr>
          <w:b/>
          <w:bCs/>
          <w:sz w:val="36"/>
          <w:szCs w:val="36"/>
        </w:rPr>
        <w:t xml:space="preserve"> </w:t>
      </w:r>
      <w:r w:rsidR="00FA0F1F" w:rsidRPr="00FA0F1F">
        <w:rPr>
          <w:rFonts w:hint="eastAsia"/>
          <w:b/>
          <w:bCs/>
          <w:sz w:val="36"/>
          <w:szCs w:val="36"/>
        </w:rPr>
        <w:t>Anniversary of the ANZAC Landings</w:t>
      </w:r>
    </w:p>
    <w:p w14:paraId="385FFB0A" w14:textId="77777777" w:rsidR="008C300C" w:rsidRDefault="007F3E0D" w:rsidP="006F4E41">
      <w:pPr>
        <w:rPr>
          <w:b/>
          <w:sz w:val="28"/>
        </w:rPr>
      </w:pPr>
      <w:r>
        <w:rPr>
          <w:noProof/>
          <w:sz w:val="20"/>
        </w:rPr>
        <w:object w:dxaOrig="1440" w:dyaOrig="1440" w14:anchorId="19B88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left:0;text-align:left;margin-left:330.75pt;margin-top:.55pt;width:98.25pt;height:79.5pt;z-index:-251658240;mso-wrap-edited:f" wrapcoords="660 1426 0 1834 -165 3260 660 8151 2144 11208 824 12430 495 13042 495 16098 1484 17728 2473 17932 14675 18951 15829 18951 17973 18951 19456 18951 21435 18136 20446 7947 21435 4075 18467 3464 1649 1426 660 1426">
            <v:imagedata r:id="rId8" o:title=""/>
          </v:shape>
          <o:OLEObject Type="Embed" ProgID="MS_ClipArt_Gallery" ShapeID="_x0000_s2088" DrawAspect="Content" ObjectID="_1837163048" r:id="rId9"/>
        </w:object>
      </w:r>
      <w:r>
        <w:rPr>
          <w:b/>
          <w:noProof/>
          <w:sz w:val="20"/>
        </w:rPr>
        <w:object w:dxaOrig="1440" w:dyaOrig="1440" w14:anchorId="580E334C">
          <v:shape id="_x0000_s2087" type="#_x0000_t75" style="position:absolute;left:0;text-align:left;margin-left:21pt;margin-top:.55pt;width:96.75pt;height:75pt;z-index:-251659264;mso-wrap-edited:f" wrapcoords="502 1296 -167 2160 -167 3024 502 8208 502 17496 4688 18576 14735 19008 19758 19008 21265 18576 21433 15120 20595 8208 21600 3888 18419 3240 2009 1296 502 1296">
            <v:imagedata r:id="rId10" o:title=""/>
          </v:shape>
          <o:OLEObject Type="Embed" ProgID="MS_ClipArt_Gallery" ShapeID="_x0000_s2087" DrawAspect="Content" ObjectID="_1837163049" r:id="rId11"/>
        </w:object>
      </w:r>
    </w:p>
    <w:p w14:paraId="552E7CEF" w14:textId="498A4AA3" w:rsidR="008C300C" w:rsidRPr="00823364" w:rsidRDefault="008C300C">
      <w:pPr>
        <w:pStyle w:val="Heading1"/>
      </w:pPr>
      <w:proofErr w:type="gramStart"/>
      <w:r>
        <w:t xml:space="preserve">Lest </w:t>
      </w:r>
      <w:r w:rsidR="00D47A58">
        <w:t>W</w:t>
      </w:r>
      <w:r>
        <w:t>e</w:t>
      </w:r>
      <w:proofErr w:type="gramEnd"/>
      <w:r>
        <w:t xml:space="preserve"> </w:t>
      </w:r>
      <w:r w:rsidR="00D47A58">
        <w:t>F</w:t>
      </w:r>
      <w:r>
        <w:t>orget</w:t>
      </w:r>
    </w:p>
    <w:p w14:paraId="737BAF8B" w14:textId="77777777" w:rsidR="00B15E79" w:rsidRDefault="00B15E79" w:rsidP="00DA1F39">
      <w:pPr>
        <w:snapToGrid w:val="0"/>
        <w:jc w:val="center"/>
        <w:rPr>
          <w:b/>
          <w:sz w:val="32"/>
        </w:rPr>
      </w:pPr>
    </w:p>
    <w:p w14:paraId="6B0A55B7" w14:textId="6ACEE8B9" w:rsidR="00BB28F1" w:rsidRDefault="008C300C" w:rsidP="00DA1F39">
      <w:pPr>
        <w:snapToGrid w:val="0"/>
        <w:jc w:val="center"/>
        <w:rPr>
          <w:b/>
          <w:caps/>
          <w:sz w:val="32"/>
        </w:rPr>
      </w:pPr>
      <w:r>
        <w:rPr>
          <w:b/>
          <w:sz w:val="32"/>
        </w:rPr>
        <w:t>DATE:</w:t>
      </w:r>
      <w:r w:rsidR="009208CC">
        <w:rPr>
          <w:b/>
          <w:sz w:val="32"/>
        </w:rPr>
        <w:t xml:space="preserve"> </w:t>
      </w:r>
      <w:r w:rsidR="00D3282C">
        <w:rPr>
          <w:b/>
          <w:caps/>
          <w:sz w:val="32"/>
        </w:rPr>
        <w:t>saturday</w:t>
      </w:r>
      <w:r w:rsidR="00453E4C">
        <w:rPr>
          <w:b/>
          <w:caps/>
          <w:sz w:val="32"/>
        </w:rPr>
        <w:t xml:space="preserve"> </w:t>
      </w:r>
      <w:r>
        <w:rPr>
          <w:b/>
          <w:caps/>
          <w:sz w:val="32"/>
        </w:rPr>
        <w:t>25</w:t>
      </w:r>
      <w:r w:rsidR="0001436B" w:rsidRPr="0001436B">
        <w:rPr>
          <w:vertAlign w:val="superscript"/>
        </w:rPr>
        <w:t>th</w:t>
      </w:r>
      <w:r w:rsidR="0001436B">
        <w:rPr>
          <w:b/>
          <w:caps/>
          <w:sz w:val="32"/>
        </w:rPr>
        <w:t xml:space="preserve"> </w:t>
      </w:r>
      <w:r>
        <w:rPr>
          <w:b/>
          <w:caps/>
          <w:sz w:val="32"/>
        </w:rPr>
        <w:t>April 20</w:t>
      </w:r>
      <w:r w:rsidR="00215CB7">
        <w:rPr>
          <w:b/>
          <w:caps/>
          <w:sz w:val="32"/>
        </w:rPr>
        <w:t>2</w:t>
      </w:r>
      <w:r w:rsidR="00D3282C">
        <w:rPr>
          <w:b/>
          <w:caps/>
          <w:sz w:val="32"/>
        </w:rPr>
        <w:t>6</w:t>
      </w:r>
    </w:p>
    <w:p w14:paraId="06872ED1" w14:textId="608D2475" w:rsidR="00F8402F" w:rsidRPr="00DA1F39" w:rsidRDefault="00F8402F" w:rsidP="00DA1F39">
      <w:pPr>
        <w:snapToGrid w:val="0"/>
        <w:jc w:val="center"/>
      </w:pPr>
      <w:r>
        <w:rPr>
          <w:b/>
          <w:caps/>
          <w:sz w:val="32"/>
        </w:rPr>
        <w:t xml:space="preserve">TIME: </w:t>
      </w:r>
      <w:r w:rsidR="00E32EE6">
        <w:rPr>
          <w:b/>
          <w:caps/>
          <w:sz w:val="32"/>
        </w:rPr>
        <w:t xml:space="preserve">Please be seated by </w:t>
      </w:r>
      <w:r w:rsidR="00053CE2">
        <w:rPr>
          <w:b/>
          <w:caps/>
          <w:sz w:val="32"/>
        </w:rPr>
        <w:t xml:space="preserve">5:45 - </w:t>
      </w:r>
      <w:r>
        <w:rPr>
          <w:b/>
          <w:caps/>
          <w:sz w:val="32"/>
        </w:rPr>
        <w:t>ceremony to begin at 5:50AM</w:t>
      </w:r>
    </w:p>
    <w:p w14:paraId="0B1BB99B" w14:textId="77777777" w:rsidR="00FA0F1F" w:rsidRPr="000D5459" w:rsidRDefault="00FA0F1F" w:rsidP="000D5459">
      <w:pPr>
        <w:snapToGrid w:val="0"/>
        <w:jc w:val="center"/>
        <w:rPr>
          <w:rFonts w:ascii="SimSun" w:hAnsi="SimSun"/>
          <w:sz w:val="26"/>
          <w:szCs w:val="26"/>
        </w:rPr>
      </w:pPr>
    </w:p>
    <w:p w14:paraId="41AC3332" w14:textId="77777777" w:rsidR="00E801DC" w:rsidRPr="00946C05" w:rsidRDefault="00183884" w:rsidP="003D6F80">
      <w:pPr>
        <w:snapToGrid w:val="0"/>
        <w:jc w:val="center"/>
        <w:rPr>
          <w:b/>
          <w:bCs/>
          <w:i/>
          <w:sz w:val="28"/>
          <w:u w:val="single"/>
        </w:rPr>
      </w:pPr>
      <w:r w:rsidRPr="00946C05">
        <w:rPr>
          <w:b/>
          <w:i/>
          <w:sz w:val="28"/>
        </w:rPr>
        <w:t>VENUE:</w:t>
      </w:r>
      <w:r w:rsidRPr="00946C05">
        <w:rPr>
          <w:i/>
          <w:sz w:val="28"/>
        </w:rPr>
        <w:t xml:space="preserve"> </w:t>
      </w:r>
      <w:r w:rsidR="000C65DC" w:rsidRPr="00946C05">
        <w:rPr>
          <w:b/>
          <w:bCs/>
          <w:i/>
          <w:sz w:val="28"/>
          <w:u w:val="single"/>
        </w:rPr>
        <w:t>Sun Garden, Level 6</w:t>
      </w:r>
      <w:r w:rsidR="000C65DC" w:rsidRPr="00946C05">
        <w:rPr>
          <w:rFonts w:hint="eastAsia"/>
          <w:b/>
          <w:bCs/>
          <w:i/>
          <w:sz w:val="28"/>
          <w:u w:val="single"/>
        </w:rPr>
        <w:t>,</w:t>
      </w:r>
      <w:r w:rsidR="000C65DC" w:rsidRPr="00946C05">
        <w:rPr>
          <w:b/>
          <w:bCs/>
          <w:i/>
          <w:sz w:val="28"/>
          <w:u w:val="single"/>
        </w:rPr>
        <w:t xml:space="preserve"> InterContinental Guangzhou</w:t>
      </w:r>
      <w:r w:rsidRPr="00946C05">
        <w:rPr>
          <w:b/>
          <w:bCs/>
          <w:i/>
          <w:sz w:val="28"/>
          <w:u w:val="single"/>
        </w:rPr>
        <w:tab/>
      </w:r>
    </w:p>
    <w:p w14:paraId="0634CE5F" w14:textId="77777777" w:rsidR="00E801DC" w:rsidRPr="00946C05" w:rsidRDefault="00E801DC" w:rsidP="003D6F80">
      <w:pPr>
        <w:snapToGrid w:val="0"/>
        <w:jc w:val="center"/>
        <w:rPr>
          <w:rFonts w:ascii="SimSun" w:hAnsi="SimSun"/>
          <w:b/>
          <w:bCs/>
          <w:i/>
          <w:color w:val="000000" w:themeColor="text1"/>
          <w:sz w:val="26"/>
          <w:szCs w:val="26"/>
          <w:u w:val="single"/>
        </w:rPr>
      </w:pPr>
      <w:r w:rsidRPr="00946C05">
        <w:rPr>
          <w:rFonts w:ascii="SimSun" w:hAnsi="SimSun"/>
          <w:b/>
          <w:bCs/>
          <w:i/>
          <w:color w:val="000000" w:themeColor="text1"/>
          <w:sz w:val="26"/>
          <w:szCs w:val="26"/>
          <w:u w:val="single"/>
        </w:rPr>
        <w:t xml:space="preserve">828 </w:t>
      </w:r>
      <w:proofErr w:type="spellStart"/>
      <w:r w:rsidRPr="00946C05">
        <w:rPr>
          <w:rFonts w:ascii="SimSun" w:hAnsi="SimSun"/>
          <w:b/>
          <w:bCs/>
          <w:i/>
          <w:color w:val="000000" w:themeColor="text1"/>
          <w:sz w:val="26"/>
          <w:szCs w:val="26"/>
          <w:u w:val="single"/>
        </w:rPr>
        <w:t>Yuejiang</w:t>
      </w:r>
      <w:proofErr w:type="spellEnd"/>
      <w:r w:rsidRPr="00946C05">
        <w:rPr>
          <w:rFonts w:ascii="SimSun" w:hAnsi="SimSun"/>
          <w:b/>
          <w:bCs/>
          <w:i/>
          <w:color w:val="000000" w:themeColor="text1"/>
          <w:sz w:val="26"/>
          <w:szCs w:val="26"/>
          <w:u w:val="single"/>
        </w:rPr>
        <w:t xml:space="preserve"> Middle Road, </w:t>
      </w:r>
      <w:proofErr w:type="spellStart"/>
      <w:r w:rsidRPr="00946C05">
        <w:rPr>
          <w:rFonts w:ascii="SimSun" w:hAnsi="SimSun"/>
          <w:b/>
          <w:bCs/>
          <w:i/>
          <w:color w:val="000000" w:themeColor="text1"/>
          <w:sz w:val="26"/>
          <w:szCs w:val="26"/>
          <w:u w:val="single"/>
        </w:rPr>
        <w:t>Haizhu</w:t>
      </w:r>
      <w:proofErr w:type="spellEnd"/>
      <w:r w:rsidRPr="00946C05">
        <w:rPr>
          <w:rFonts w:ascii="SimSun" w:hAnsi="SimSun"/>
          <w:b/>
          <w:bCs/>
          <w:i/>
          <w:color w:val="000000" w:themeColor="text1"/>
          <w:sz w:val="26"/>
          <w:szCs w:val="26"/>
          <w:u w:val="single"/>
        </w:rPr>
        <w:t xml:space="preserve"> District, Guangzhou</w:t>
      </w:r>
    </w:p>
    <w:p w14:paraId="32DDD7BF" w14:textId="5A731342" w:rsidR="00E0746E" w:rsidRPr="00946C05" w:rsidRDefault="00E801DC" w:rsidP="003D6F80">
      <w:pPr>
        <w:snapToGrid w:val="0"/>
        <w:jc w:val="center"/>
        <w:rPr>
          <w:rFonts w:ascii="SimSun" w:hAnsi="SimSun"/>
          <w:b/>
          <w:bCs/>
          <w:i/>
          <w:color w:val="000000" w:themeColor="text1"/>
          <w:sz w:val="26"/>
          <w:szCs w:val="26"/>
          <w:u w:val="single"/>
        </w:rPr>
      </w:pPr>
      <w:r w:rsidRPr="00946C05">
        <w:rPr>
          <w:rFonts w:ascii="SimSun" w:hAnsi="SimSun" w:hint="eastAsia"/>
          <w:b/>
          <w:bCs/>
          <w:i/>
          <w:color w:val="000000" w:themeColor="text1"/>
          <w:sz w:val="26"/>
          <w:szCs w:val="26"/>
          <w:u w:val="single"/>
        </w:rPr>
        <w:t>广州市海珠区阅江中路</w:t>
      </w:r>
      <w:r w:rsidR="00DB7882" w:rsidRPr="00946C05">
        <w:rPr>
          <w:rFonts w:ascii="SimSun" w:hAnsi="SimSun" w:hint="eastAsia"/>
          <w:b/>
          <w:bCs/>
          <w:i/>
          <w:color w:val="000000" w:themeColor="text1"/>
          <w:sz w:val="26"/>
          <w:szCs w:val="26"/>
          <w:u w:val="single"/>
        </w:rPr>
        <w:t>8</w:t>
      </w:r>
      <w:r w:rsidR="00DB7882" w:rsidRPr="00946C05">
        <w:rPr>
          <w:rFonts w:ascii="SimSun" w:hAnsi="SimSun"/>
          <w:b/>
          <w:bCs/>
          <w:i/>
          <w:color w:val="000000" w:themeColor="text1"/>
          <w:sz w:val="26"/>
          <w:szCs w:val="26"/>
          <w:u w:val="single"/>
        </w:rPr>
        <w:t>28</w:t>
      </w:r>
      <w:r w:rsidR="00DB7882" w:rsidRPr="00946C05">
        <w:rPr>
          <w:rFonts w:ascii="SimSun" w:hAnsi="SimSun" w:hint="eastAsia"/>
          <w:b/>
          <w:bCs/>
          <w:i/>
          <w:color w:val="000000" w:themeColor="text1"/>
          <w:sz w:val="26"/>
          <w:szCs w:val="26"/>
          <w:u w:val="single"/>
        </w:rPr>
        <w:t>号</w:t>
      </w:r>
      <w:r w:rsidR="00B377FC">
        <w:rPr>
          <w:rFonts w:ascii="SimSun" w:hAnsi="SimSun" w:hint="eastAsia"/>
          <w:b/>
          <w:bCs/>
          <w:i/>
          <w:color w:val="000000" w:themeColor="text1"/>
          <w:sz w:val="26"/>
          <w:szCs w:val="26"/>
          <w:u w:val="single"/>
        </w:rPr>
        <w:t>广州保利洲际酒店</w:t>
      </w:r>
    </w:p>
    <w:p w14:paraId="03AA8DF0" w14:textId="0FECED63" w:rsidR="00215CB7" w:rsidRPr="00F40771" w:rsidRDefault="003759F1" w:rsidP="003D6F80">
      <w:pPr>
        <w:jc w:val="center"/>
        <w:rPr>
          <w:b/>
          <w:sz w:val="28"/>
          <w:szCs w:val="28"/>
        </w:rPr>
      </w:pPr>
      <w:r w:rsidRPr="00F40771">
        <w:rPr>
          <w:b/>
          <w:sz w:val="28"/>
          <w:szCs w:val="28"/>
        </w:rPr>
        <w:t xml:space="preserve">RSVP is essential for those wanting to stay for the </w:t>
      </w:r>
      <w:r w:rsidR="00053CE2">
        <w:rPr>
          <w:b/>
          <w:sz w:val="28"/>
          <w:szCs w:val="28"/>
        </w:rPr>
        <w:t>G</w:t>
      </w:r>
      <w:r w:rsidRPr="00F40771">
        <w:rPr>
          <w:b/>
          <w:sz w:val="28"/>
          <w:szCs w:val="28"/>
        </w:rPr>
        <w:t xml:space="preserve">unfire </w:t>
      </w:r>
      <w:r w:rsidR="00053CE2">
        <w:rPr>
          <w:b/>
          <w:sz w:val="28"/>
          <w:szCs w:val="28"/>
        </w:rPr>
        <w:t>B</w:t>
      </w:r>
      <w:r w:rsidR="001C0908" w:rsidRPr="00F40771">
        <w:rPr>
          <w:b/>
          <w:sz w:val="28"/>
          <w:szCs w:val="28"/>
        </w:rPr>
        <w:t>reakfast</w:t>
      </w:r>
    </w:p>
    <w:tbl>
      <w:tblPr>
        <w:tblW w:w="9975" w:type="dxa"/>
        <w:jc w:val="center"/>
        <w:tblBorders>
          <w:top w:val="thinThickSmallGap" w:sz="24" w:space="0" w:color="808080"/>
          <w:left w:val="thinThickSmallGap" w:sz="24" w:space="0" w:color="808080"/>
          <w:bottom w:val="thinThickSmallGap" w:sz="24" w:space="0" w:color="808080"/>
          <w:right w:val="thinThickSmallGap" w:sz="24" w:space="0" w:color="808080"/>
          <w:insideH w:val="thinThickSmallGap" w:sz="24" w:space="0" w:color="808080"/>
          <w:insideV w:val="thinThickSmallGap" w:sz="24" w:space="0" w:color="808080"/>
        </w:tblBorders>
        <w:tblLayout w:type="fixed"/>
        <w:tblLook w:val="01E0" w:firstRow="1" w:lastRow="1" w:firstColumn="1" w:lastColumn="1" w:noHBand="0" w:noVBand="0"/>
      </w:tblPr>
      <w:tblGrid>
        <w:gridCol w:w="9975"/>
      </w:tblGrid>
      <w:tr w:rsidR="00CF47CB" w14:paraId="1395BE47" w14:textId="77777777" w:rsidTr="00FC4E99">
        <w:trPr>
          <w:jc w:val="center"/>
        </w:trPr>
        <w:tc>
          <w:tcPr>
            <w:tcW w:w="9975" w:type="dxa"/>
          </w:tcPr>
          <w:p w14:paraId="4113D19B" w14:textId="77777777" w:rsidR="00831B36" w:rsidRDefault="00831B36" w:rsidP="00B7457D">
            <w:pPr>
              <w:spacing w:line="220" w:lineRule="exact"/>
              <w:rPr>
                <w:b/>
              </w:rPr>
            </w:pPr>
          </w:p>
          <w:p w14:paraId="305D0199" w14:textId="77777777" w:rsidR="00CF47CB" w:rsidRPr="00B7457D" w:rsidRDefault="00CF47CB" w:rsidP="00B7457D">
            <w:pPr>
              <w:spacing w:line="220" w:lineRule="exact"/>
              <w:rPr>
                <w:b/>
              </w:rPr>
            </w:pPr>
            <w:r w:rsidRPr="00831723">
              <w:rPr>
                <w:b/>
              </w:rPr>
              <w:t>Registration Form (Please use BLOCK LETTERS)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0"/>
              <w:gridCol w:w="7782"/>
            </w:tblGrid>
            <w:tr w:rsidR="00CF47CB" w14:paraId="3EFFD2A2" w14:textId="77777777" w:rsidTr="00E1011F">
              <w:tc>
                <w:tcPr>
                  <w:tcW w:w="1830" w:type="dxa"/>
                </w:tcPr>
                <w:p w14:paraId="7B131FB3" w14:textId="34D647EE" w:rsidR="00CF47CB" w:rsidRDefault="00CF47CB" w:rsidP="00831723">
                  <w:pPr>
                    <w:tabs>
                      <w:tab w:val="left" w:leader="dot" w:pos="2835"/>
                      <w:tab w:val="left" w:leader="dot" w:pos="7513"/>
                    </w:tabs>
                    <w:spacing w:before="120" w:line="180" w:lineRule="exact"/>
                    <w:jc w:val="left"/>
                  </w:pPr>
                  <w:r>
                    <w:t xml:space="preserve">Full Name: </w:t>
                  </w:r>
                </w:p>
              </w:tc>
              <w:tc>
                <w:tcPr>
                  <w:tcW w:w="7782" w:type="dxa"/>
                </w:tcPr>
                <w:p w14:paraId="27B3FD0E" w14:textId="77777777" w:rsidR="00CF47CB" w:rsidRDefault="00CF47CB" w:rsidP="00831723">
                  <w:pPr>
                    <w:tabs>
                      <w:tab w:val="left" w:leader="dot" w:pos="5772"/>
                      <w:tab w:val="left" w:leader="dot" w:pos="7513"/>
                    </w:tabs>
                    <w:spacing w:before="120" w:line="180" w:lineRule="exact"/>
                    <w:jc w:val="left"/>
                  </w:pPr>
                </w:p>
              </w:tc>
            </w:tr>
            <w:tr w:rsidR="00E1011F" w14:paraId="679FAEB6" w14:textId="77777777" w:rsidTr="00E1011F">
              <w:tc>
                <w:tcPr>
                  <w:tcW w:w="1830" w:type="dxa"/>
                </w:tcPr>
                <w:p w14:paraId="4F8B1E17" w14:textId="77777777" w:rsidR="00E1011F" w:rsidRDefault="00E1011F" w:rsidP="00831723">
                  <w:pPr>
                    <w:tabs>
                      <w:tab w:val="left" w:leader="dot" w:pos="2835"/>
                      <w:tab w:val="left" w:leader="dot" w:pos="7513"/>
                    </w:tabs>
                    <w:spacing w:before="120" w:line="180" w:lineRule="exact"/>
                    <w:jc w:val="left"/>
                  </w:pPr>
                </w:p>
              </w:tc>
              <w:tc>
                <w:tcPr>
                  <w:tcW w:w="7782" w:type="dxa"/>
                  <w:tcBorders>
                    <w:bottom w:val="dotted" w:sz="4" w:space="0" w:color="auto"/>
                  </w:tcBorders>
                </w:tcPr>
                <w:p w14:paraId="270E38A4" w14:textId="77777777" w:rsidR="00E1011F" w:rsidRDefault="00E1011F" w:rsidP="00831723">
                  <w:pPr>
                    <w:tabs>
                      <w:tab w:val="left" w:leader="dot" w:pos="5772"/>
                      <w:tab w:val="left" w:leader="dot" w:pos="7513"/>
                    </w:tabs>
                    <w:spacing w:before="120" w:line="180" w:lineRule="exact"/>
                    <w:jc w:val="left"/>
                  </w:pPr>
                </w:p>
              </w:tc>
            </w:tr>
          </w:tbl>
          <w:p w14:paraId="7ECDE883" w14:textId="572D9C2F" w:rsidR="00CF47CB" w:rsidRDefault="00343C85" w:rsidP="00831723">
            <w:pPr>
              <w:tabs>
                <w:tab w:val="left" w:leader="dot" w:pos="2835"/>
                <w:tab w:val="left" w:leader="dot" w:pos="7513"/>
              </w:tabs>
              <w:spacing w:before="120" w:line="180" w:lineRule="exact"/>
            </w:pPr>
            <w:r>
              <w:t xml:space="preserve">  </w:t>
            </w:r>
            <w:r w:rsidR="00CF47CB">
              <w:rPr>
                <w:rFonts w:hint="eastAsia"/>
              </w:rPr>
              <w:t>Citiz</w:t>
            </w:r>
            <w:r w:rsidR="007D4672">
              <w:t xml:space="preserve">en: </w:t>
            </w:r>
          </w:p>
          <w:tbl>
            <w:tblPr>
              <w:tblW w:w="4725" w:type="dxa"/>
              <w:tblInd w:w="4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20"/>
              <w:gridCol w:w="735"/>
              <w:gridCol w:w="630"/>
              <w:gridCol w:w="2940"/>
            </w:tblGrid>
            <w:tr w:rsidR="001A15CC" w14:paraId="1A937CC8" w14:textId="77777777" w:rsidTr="00831723">
              <w:trPr>
                <w:gridAfter w:val="1"/>
                <w:wAfter w:w="2940" w:type="dxa"/>
              </w:trPr>
              <w:tc>
                <w:tcPr>
                  <w:tcW w:w="420" w:type="dxa"/>
                </w:tcPr>
                <w:p w14:paraId="3C5DD629" w14:textId="77777777" w:rsidR="001A15CC" w:rsidRDefault="001A15CC" w:rsidP="00831723">
                  <w:pPr>
                    <w:tabs>
                      <w:tab w:val="left" w:leader="dot" w:pos="7513"/>
                    </w:tabs>
                    <w:spacing w:before="120" w:line="180" w:lineRule="exact"/>
                  </w:pPr>
                </w:p>
              </w:tc>
              <w:tc>
                <w:tcPr>
                  <w:tcW w:w="1365" w:type="dxa"/>
                  <w:gridSpan w:val="2"/>
                </w:tcPr>
                <w:p w14:paraId="76EDC460" w14:textId="451B8BF9" w:rsidR="001A15CC" w:rsidRDefault="00B377FC" w:rsidP="00E95E29">
                  <w:pPr>
                    <w:tabs>
                      <w:tab w:val="left" w:leader="dot" w:pos="7513"/>
                    </w:tabs>
                    <w:spacing w:before="120" w:line="180" w:lineRule="exact"/>
                  </w:pPr>
                  <w:r>
                    <w:t xml:space="preserve">Australia </w:t>
                  </w:r>
                </w:p>
              </w:tc>
            </w:tr>
            <w:tr w:rsidR="001A15CC" w14:paraId="18F0D7D3" w14:textId="77777777" w:rsidTr="00831723">
              <w:trPr>
                <w:gridAfter w:val="1"/>
                <w:wAfter w:w="2940" w:type="dxa"/>
              </w:trPr>
              <w:tc>
                <w:tcPr>
                  <w:tcW w:w="420" w:type="dxa"/>
                </w:tcPr>
                <w:p w14:paraId="2726B955" w14:textId="77777777" w:rsidR="001A15CC" w:rsidRDefault="001A15CC" w:rsidP="00831723">
                  <w:pPr>
                    <w:tabs>
                      <w:tab w:val="left" w:leader="dot" w:pos="7513"/>
                    </w:tabs>
                    <w:spacing w:before="120" w:line="180" w:lineRule="exact"/>
                  </w:pPr>
                </w:p>
              </w:tc>
              <w:tc>
                <w:tcPr>
                  <w:tcW w:w="1365" w:type="dxa"/>
                  <w:gridSpan w:val="2"/>
                </w:tcPr>
                <w:p w14:paraId="13A0BFF5" w14:textId="27909D9F" w:rsidR="001A15CC" w:rsidRDefault="00B377FC" w:rsidP="00831723">
                  <w:pPr>
                    <w:tabs>
                      <w:tab w:val="left" w:leader="dot" w:pos="7513"/>
                    </w:tabs>
                    <w:spacing w:before="120" w:line="180" w:lineRule="exact"/>
                  </w:pPr>
                  <w:r>
                    <w:t>New Zealand</w:t>
                  </w:r>
                </w:p>
              </w:tc>
            </w:tr>
            <w:tr w:rsidR="001A15CC" w14:paraId="672CA609" w14:textId="77777777" w:rsidTr="00831723">
              <w:tc>
                <w:tcPr>
                  <w:tcW w:w="420" w:type="dxa"/>
                </w:tcPr>
                <w:p w14:paraId="6A946782" w14:textId="77777777" w:rsidR="001A15CC" w:rsidRDefault="001A15CC" w:rsidP="00831723">
                  <w:pPr>
                    <w:tabs>
                      <w:tab w:val="left" w:leader="dot" w:pos="7513"/>
                    </w:tabs>
                    <w:spacing w:before="120" w:line="180" w:lineRule="exact"/>
                  </w:pPr>
                </w:p>
              </w:tc>
              <w:tc>
                <w:tcPr>
                  <w:tcW w:w="735" w:type="dxa"/>
                  <w:tcBorders>
                    <w:right w:val="single" w:sz="4" w:space="0" w:color="FFFFFF"/>
                  </w:tcBorders>
                </w:tcPr>
                <w:p w14:paraId="5A53C65C" w14:textId="77777777" w:rsidR="001A15CC" w:rsidRDefault="001A15CC" w:rsidP="00831723">
                  <w:pPr>
                    <w:tabs>
                      <w:tab w:val="left" w:leader="dot" w:pos="7513"/>
                    </w:tabs>
                    <w:spacing w:before="120" w:line="180" w:lineRule="exact"/>
                  </w:pPr>
                  <w:r>
                    <w:t>Other</w:t>
                  </w:r>
                </w:p>
              </w:tc>
              <w:tc>
                <w:tcPr>
                  <w:tcW w:w="3570" w:type="dxa"/>
                  <w:gridSpan w:val="2"/>
                  <w:tcBorders>
                    <w:top w:val="single" w:sz="4" w:space="0" w:color="FFFFFF"/>
                    <w:left w:val="single" w:sz="4" w:space="0" w:color="FFFFFF"/>
                    <w:bottom w:val="dotted" w:sz="4" w:space="0" w:color="auto"/>
                    <w:right w:val="single" w:sz="4" w:space="0" w:color="FFFFFF"/>
                  </w:tcBorders>
                </w:tcPr>
                <w:p w14:paraId="5AED92FC" w14:textId="77777777" w:rsidR="001A15CC" w:rsidRDefault="001A15CC" w:rsidP="00831723">
                  <w:pPr>
                    <w:tabs>
                      <w:tab w:val="left" w:leader="dot" w:pos="7513"/>
                    </w:tabs>
                    <w:spacing w:before="120" w:line="180" w:lineRule="exact"/>
                  </w:pPr>
                </w:p>
              </w:tc>
            </w:tr>
          </w:tbl>
          <w:p w14:paraId="36EA94F7" w14:textId="77777777" w:rsidR="0063614B" w:rsidRDefault="0063614B" w:rsidP="00831723">
            <w:pPr>
              <w:tabs>
                <w:tab w:val="left" w:leader="dot" w:pos="2835"/>
                <w:tab w:val="left" w:leader="dot" w:pos="7513"/>
              </w:tabs>
              <w:spacing w:before="120" w:line="180" w:lineRule="exact"/>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41"/>
              <w:gridCol w:w="2241"/>
              <w:gridCol w:w="1020"/>
              <w:gridCol w:w="4856"/>
            </w:tblGrid>
            <w:tr w:rsidR="0063614B" w14:paraId="3A294E22" w14:textId="77777777" w:rsidTr="00001E96">
              <w:tc>
                <w:tcPr>
                  <w:tcW w:w="1441" w:type="dxa"/>
                </w:tcPr>
                <w:p w14:paraId="60619E92" w14:textId="77777777" w:rsidR="0063614B" w:rsidRDefault="0063614B" w:rsidP="00B7457D">
                  <w:pPr>
                    <w:tabs>
                      <w:tab w:val="left" w:leader="dot" w:pos="1560"/>
                      <w:tab w:val="left" w:leader="dot" w:pos="3402"/>
                      <w:tab w:val="left" w:leader="dot" w:pos="4962"/>
                      <w:tab w:val="left" w:leader="dot" w:pos="7513"/>
                    </w:tabs>
                    <w:spacing w:line="220" w:lineRule="exact"/>
                    <w:jc w:val="left"/>
                  </w:pPr>
                  <w:proofErr w:type="gramStart"/>
                  <w:r>
                    <w:rPr>
                      <w:rFonts w:hint="eastAsia"/>
                    </w:rPr>
                    <w:t xml:space="preserve">Passport </w:t>
                  </w:r>
                  <w:r>
                    <w:t xml:space="preserve"> No</w:t>
                  </w:r>
                  <w:proofErr w:type="gramEnd"/>
                  <w:r>
                    <w:t>:</w:t>
                  </w:r>
                </w:p>
              </w:tc>
              <w:tc>
                <w:tcPr>
                  <w:tcW w:w="2241" w:type="dxa"/>
                  <w:tcBorders>
                    <w:bottom w:val="dotted" w:sz="4" w:space="0" w:color="auto"/>
                  </w:tcBorders>
                </w:tcPr>
                <w:p w14:paraId="1C0D34E3" w14:textId="77777777" w:rsidR="0063614B" w:rsidRDefault="0063614B" w:rsidP="003710C0">
                  <w:pPr>
                    <w:tabs>
                      <w:tab w:val="left" w:leader="dot" w:pos="1782"/>
                      <w:tab w:val="left" w:leader="dot" w:pos="3402"/>
                      <w:tab w:val="left" w:leader="dot" w:pos="4962"/>
                      <w:tab w:val="left" w:leader="dot" w:pos="7513"/>
                    </w:tabs>
                    <w:spacing w:line="220" w:lineRule="exact"/>
                    <w:jc w:val="left"/>
                  </w:pPr>
                </w:p>
              </w:tc>
              <w:tc>
                <w:tcPr>
                  <w:tcW w:w="1020" w:type="dxa"/>
                </w:tcPr>
                <w:p w14:paraId="41B2A6E1" w14:textId="77777777" w:rsidR="0063614B" w:rsidRDefault="00001E96" w:rsidP="00B7457D">
                  <w:pPr>
                    <w:tabs>
                      <w:tab w:val="left" w:leader="dot" w:pos="1560"/>
                      <w:tab w:val="left" w:leader="dot" w:pos="3402"/>
                      <w:tab w:val="left" w:leader="dot" w:pos="4962"/>
                      <w:tab w:val="left" w:leader="dot" w:pos="7513"/>
                    </w:tabs>
                    <w:spacing w:line="220" w:lineRule="exact"/>
                  </w:pPr>
                  <w:r>
                    <w:rPr>
                      <w:rFonts w:hint="eastAsia"/>
                    </w:rPr>
                    <w:t xml:space="preserve"> </w:t>
                  </w:r>
                  <w:r w:rsidR="0063614B">
                    <w:rPr>
                      <w:rFonts w:hint="eastAsia"/>
                    </w:rPr>
                    <w:t>Guest</w:t>
                  </w:r>
                  <w:r>
                    <w:t>s</w:t>
                  </w:r>
                  <w:r w:rsidR="0063614B">
                    <w:t>:</w:t>
                  </w:r>
                </w:p>
              </w:tc>
              <w:tc>
                <w:tcPr>
                  <w:tcW w:w="4856" w:type="dxa"/>
                  <w:tcBorders>
                    <w:bottom w:val="dotted" w:sz="4" w:space="0" w:color="auto"/>
                  </w:tcBorders>
                </w:tcPr>
                <w:p w14:paraId="7DB8EB56" w14:textId="77777777" w:rsidR="0063614B" w:rsidRDefault="0063614B" w:rsidP="003710C0">
                  <w:pPr>
                    <w:tabs>
                      <w:tab w:val="left" w:leader="dot" w:pos="3567"/>
                      <w:tab w:val="left" w:leader="dot" w:pos="4962"/>
                      <w:tab w:val="left" w:leader="dot" w:pos="7513"/>
                    </w:tabs>
                    <w:spacing w:line="220" w:lineRule="exact"/>
                  </w:pPr>
                </w:p>
              </w:tc>
            </w:tr>
          </w:tbl>
          <w:p w14:paraId="5DA74CFC" w14:textId="77777777" w:rsidR="0063614B" w:rsidRDefault="0063614B" w:rsidP="00831723">
            <w:pPr>
              <w:tabs>
                <w:tab w:val="left" w:leader="dot" w:pos="2835"/>
                <w:tab w:val="left" w:leader="dot" w:pos="7513"/>
              </w:tabs>
              <w:spacing w:before="120" w:line="180" w:lineRule="exact"/>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83"/>
              <w:gridCol w:w="2131"/>
              <w:gridCol w:w="1439"/>
              <w:gridCol w:w="4305"/>
            </w:tblGrid>
            <w:tr w:rsidR="00CF47CB" w14:paraId="7462EA45" w14:textId="77777777" w:rsidTr="00E1011F">
              <w:tc>
                <w:tcPr>
                  <w:tcW w:w="1683" w:type="dxa"/>
                </w:tcPr>
                <w:p w14:paraId="76414931" w14:textId="467C5035" w:rsidR="00CF47CB" w:rsidRDefault="00E1011F" w:rsidP="00831723">
                  <w:pPr>
                    <w:tabs>
                      <w:tab w:val="left" w:leader="dot" w:pos="1560"/>
                      <w:tab w:val="left" w:leader="dot" w:pos="3402"/>
                      <w:tab w:val="left" w:leader="dot" w:pos="4962"/>
                      <w:tab w:val="left" w:leader="dot" w:pos="7513"/>
                    </w:tabs>
                    <w:spacing w:line="220" w:lineRule="exact"/>
                    <w:jc w:val="left"/>
                  </w:pPr>
                  <w:r>
                    <w:t xml:space="preserve">Cell Phone No: </w:t>
                  </w:r>
                </w:p>
              </w:tc>
              <w:tc>
                <w:tcPr>
                  <w:tcW w:w="2131" w:type="dxa"/>
                  <w:tcBorders>
                    <w:bottom w:val="dotted" w:sz="4" w:space="0" w:color="auto"/>
                  </w:tcBorders>
                </w:tcPr>
                <w:p w14:paraId="41A1E159" w14:textId="77777777" w:rsidR="00CF47CB" w:rsidRDefault="00CF47CB" w:rsidP="00831723">
                  <w:pPr>
                    <w:tabs>
                      <w:tab w:val="left" w:leader="dot" w:pos="1782"/>
                      <w:tab w:val="left" w:leader="dot" w:pos="3402"/>
                      <w:tab w:val="left" w:leader="dot" w:pos="4962"/>
                      <w:tab w:val="left" w:leader="dot" w:pos="7513"/>
                    </w:tabs>
                    <w:spacing w:line="220" w:lineRule="exact"/>
                    <w:jc w:val="left"/>
                  </w:pPr>
                </w:p>
              </w:tc>
              <w:tc>
                <w:tcPr>
                  <w:tcW w:w="1439" w:type="dxa"/>
                </w:tcPr>
                <w:p w14:paraId="7A4EF99B" w14:textId="77777777" w:rsidR="00CF47CB" w:rsidRDefault="00CF47CB" w:rsidP="00831723">
                  <w:pPr>
                    <w:tabs>
                      <w:tab w:val="left" w:leader="dot" w:pos="1560"/>
                      <w:tab w:val="left" w:leader="dot" w:pos="3402"/>
                      <w:tab w:val="left" w:leader="dot" w:pos="4962"/>
                      <w:tab w:val="left" w:leader="dot" w:pos="7513"/>
                    </w:tabs>
                    <w:spacing w:line="220" w:lineRule="exact"/>
                  </w:pPr>
                  <w:r>
                    <w:t>Email Address:</w:t>
                  </w:r>
                </w:p>
              </w:tc>
              <w:tc>
                <w:tcPr>
                  <w:tcW w:w="4305" w:type="dxa"/>
                  <w:tcBorders>
                    <w:bottom w:val="dotted" w:sz="4" w:space="0" w:color="auto"/>
                  </w:tcBorders>
                </w:tcPr>
                <w:p w14:paraId="42CAAD30" w14:textId="77777777" w:rsidR="00CF47CB" w:rsidRDefault="00CF47CB" w:rsidP="00831723">
                  <w:pPr>
                    <w:tabs>
                      <w:tab w:val="left" w:leader="dot" w:pos="3567"/>
                      <w:tab w:val="left" w:leader="dot" w:pos="4962"/>
                      <w:tab w:val="left" w:leader="dot" w:pos="7513"/>
                    </w:tabs>
                    <w:spacing w:line="220" w:lineRule="exact"/>
                  </w:pPr>
                </w:p>
              </w:tc>
            </w:tr>
          </w:tbl>
          <w:p w14:paraId="11C23F1F" w14:textId="77777777" w:rsidR="00B7457D" w:rsidRDefault="00B7457D" w:rsidP="00831723">
            <w:pPr>
              <w:tabs>
                <w:tab w:val="left" w:leader="dot" w:pos="1560"/>
                <w:tab w:val="left" w:leader="dot" w:pos="3402"/>
                <w:tab w:val="left" w:leader="dot" w:pos="4962"/>
                <w:tab w:val="left" w:leader="dot" w:pos="7513"/>
              </w:tabs>
              <w:spacing w:line="220" w:lineRule="exact"/>
            </w:pPr>
          </w:p>
          <w:p w14:paraId="6645ACB5" w14:textId="20EAAB7E" w:rsidR="00B377FC" w:rsidRPr="00B6065E" w:rsidRDefault="00B377FC" w:rsidP="00B377FC">
            <w:pPr>
              <w:numPr>
                <w:ilvl w:val="0"/>
                <w:numId w:val="1"/>
              </w:numPr>
              <w:tabs>
                <w:tab w:val="left" w:pos="312"/>
              </w:tabs>
            </w:pPr>
            <w:r>
              <w:rPr>
                <w:rFonts w:hint="eastAsia"/>
              </w:rPr>
              <w:t>Australia</w:t>
            </w:r>
            <w:r w:rsidRPr="00B6065E">
              <w:rPr>
                <w:rFonts w:hint="eastAsia"/>
              </w:rPr>
              <w:t xml:space="preserve"> Citizens should return the </w:t>
            </w:r>
            <w:r>
              <w:rPr>
                <w:rFonts w:hint="eastAsia"/>
              </w:rPr>
              <w:t>completed</w:t>
            </w:r>
            <w:r w:rsidRPr="00B6065E">
              <w:t xml:space="preserve"> registration </w:t>
            </w:r>
            <w:r w:rsidRPr="00B6065E">
              <w:rPr>
                <w:rFonts w:hint="eastAsia"/>
              </w:rPr>
              <w:t xml:space="preserve">form by email </w:t>
            </w:r>
            <w:r w:rsidRPr="00B6065E">
              <w:rPr>
                <w:rStyle w:val="Hyperlink"/>
                <w:rFonts w:hint="eastAsia"/>
              </w:rPr>
              <w:t>anzac.guangzhou@dfat.gov.au</w:t>
            </w:r>
            <w:r w:rsidRPr="00B6065E">
              <w:rPr>
                <w:rFonts w:hint="eastAsia"/>
              </w:rPr>
              <w:t xml:space="preserve"> </w:t>
            </w:r>
          </w:p>
          <w:p w14:paraId="63FC4B05" w14:textId="128B86C6" w:rsidR="00CF47CB" w:rsidRPr="0001436B" w:rsidRDefault="0063614B" w:rsidP="007F3E0D">
            <w:pPr>
              <w:numPr>
                <w:ilvl w:val="0"/>
                <w:numId w:val="1"/>
              </w:numPr>
              <w:tabs>
                <w:tab w:val="left" w:pos="0"/>
                <w:tab w:val="num" w:pos="315"/>
                <w:tab w:val="left" w:pos="3969"/>
              </w:tabs>
              <w:ind w:left="318" w:right="147" w:hanging="318"/>
              <w:jc w:val="left"/>
            </w:pPr>
            <w:r>
              <w:rPr>
                <w:rFonts w:hint="eastAsia"/>
              </w:rPr>
              <w:t>New</w:t>
            </w:r>
            <w:r w:rsidR="00CF47CB">
              <w:rPr>
                <w:rFonts w:hint="eastAsia"/>
              </w:rPr>
              <w:t xml:space="preserve"> </w:t>
            </w:r>
            <w:r>
              <w:rPr>
                <w:rFonts w:hint="eastAsia"/>
              </w:rPr>
              <w:t xml:space="preserve">Zealand citizens should </w:t>
            </w:r>
            <w:r w:rsidR="00CF47CB">
              <w:rPr>
                <w:rFonts w:hint="eastAsia"/>
              </w:rPr>
              <w:t xml:space="preserve">return the completed </w:t>
            </w:r>
            <w:r w:rsidR="00CF47CB">
              <w:t xml:space="preserve">registration </w:t>
            </w:r>
            <w:r w:rsidR="00CF47CB">
              <w:rPr>
                <w:rFonts w:hint="eastAsia"/>
              </w:rPr>
              <w:t xml:space="preserve">form by email </w:t>
            </w:r>
            <w:r w:rsidR="00CF47CB" w:rsidRPr="006F42A9">
              <w:rPr>
                <w:rFonts w:hint="eastAsia"/>
              </w:rPr>
              <w:t>to</w:t>
            </w:r>
            <w:r w:rsidR="003D6F80">
              <w:t xml:space="preserve"> </w:t>
            </w:r>
            <w:hyperlink r:id="rId12" w:history="1">
              <w:r w:rsidR="003D6F80" w:rsidRPr="00F40771">
                <w:rPr>
                  <w:rStyle w:val="Hyperlink"/>
                </w:rPr>
                <w:t>guangzhou.enquiries@mft.net.nz</w:t>
              </w:r>
            </w:hyperlink>
            <w:r w:rsidR="00505875">
              <w:t xml:space="preserve"> </w:t>
            </w:r>
            <w:r w:rsidR="009034DF">
              <w:rPr>
                <w:color w:val="000000"/>
              </w:rPr>
              <w:t>.</w:t>
            </w:r>
          </w:p>
          <w:p w14:paraId="32195EF7" w14:textId="4625E3D6" w:rsidR="00B7457D" w:rsidRDefault="00B7457D" w:rsidP="00CF47CB">
            <w:pPr>
              <w:numPr>
                <w:ilvl w:val="0"/>
                <w:numId w:val="1"/>
              </w:numPr>
              <w:tabs>
                <w:tab w:val="left" w:pos="312"/>
              </w:tabs>
              <w:ind w:left="312" w:hanging="312"/>
            </w:pPr>
            <w:r>
              <w:rPr>
                <w:rFonts w:hint="eastAsia"/>
              </w:rPr>
              <w:t xml:space="preserve">Please advise us if you </w:t>
            </w:r>
            <w:r w:rsidR="00AD1871">
              <w:t>wish to</w:t>
            </w:r>
            <w:r>
              <w:rPr>
                <w:rFonts w:hint="eastAsia"/>
              </w:rPr>
              <w:t xml:space="preserve"> lay a wreath at the ceremony</w:t>
            </w:r>
            <w:r w:rsidR="009208CC">
              <w:t xml:space="preserve"> </w:t>
            </w:r>
            <w:r>
              <w:rPr>
                <w:rFonts w:hint="eastAsia"/>
              </w:rPr>
              <w:t xml:space="preserve">(Please note guests </w:t>
            </w:r>
            <w:r w:rsidR="00314BDB">
              <w:t>are</w:t>
            </w:r>
            <w:r>
              <w:rPr>
                <w:rFonts w:hint="eastAsia"/>
              </w:rPr>
              <w:t xml:space="preserve"> responsible for bringing their own wreath)</w:t>
            </w:r>
            <w:r w:rsidR="00206C19">
              <w:t>.</w:t>
            </w:r>
          </w:p>
          <w:p w14:paraId="125CF7A9" w14:textId="0D1827AE" w:rsidR="009208CC" w:rsidRDefault="0057143E" w:rsidP="00CF47CB">
            <w:pPr>
              <w:numPr>
                <w:ilvl w:val="0"/>
                <w:numId w:val="1"/>
              </w:numPr>
              <w:tabs>
                <w:tab w:val="left" w:pos="312"/>
              </w:tabs>
              <w:ind w:left="312" w:hanging="312"/>
            </w:pPr>
            <w:r>
              <w:t>RSVP by</w:t>
            </w:r>
            <w:r w:rsidR="00B377FC">
              <w:t xml:space="preserve"> </w:t>
            </w:r>
            <w:r w:rsidR="003302BE">
              <w:rPr>
                <w:rFonts w:hint="eastAsia"/>
              </w:rPr>
              <w:t>Monday</w:t>
            </w:r>
            <w:r w:rsidR="00E75E43">
              <w:rPr>
                <w:rFonts w:hint="eastAsia"/>
              </w:rPr>
              <w:t xml:space="preserve"> </w:t>
            </w:r>
            <w:r w:rsidR="00A320CB">
              <w:t>20</w:t>
            </w:r>
            <w:r w:rsidR="00A320CB" w:rsidRPr="00A320CB">
              <w:rPr>
                <w:vertAlign w:val="superscript"/>
              </w:rPr>
              <w:t>th</w:t>
            </w:r>
            <w:r w:rsidR="00A320CB">
              <w:t xml:space="preserve"> </w:t>
            </w:r>
            <w:r w:rsidR="00E77375">
              <w:t>April</w:t>
            </w:r>
            <w:r w:rsidR="003759F1">
              <w:t xml:space="preserve"> 20</w:t>
            </w:r>
            <w:r w:rsidR="00215CB7">
              <w:t>2</w:t>
            </w:r>
            <w:r w:rsidR="00A320CB">
              <w:t>6</w:t>
            </w:r>
            <w:r w:rsidR="009208CC">
              <w:t>.</w:t>
            </w:r>
          </w:p>
        </w:tc>
      </w:tr>
    </w:tbl>
    <w:p w14:paraId="55B02655" w14:textId="77777777" w:rsidR="00F96CF9" w:rsidRPr="00E1011F" w:rsidRDefault="00F96CF9" w:rsidP="00C23C78">
      <w:pPr>
        <w:tabs>
          <w:tab w:val="left" w:pos="690"/>
        </w:tabs>
      </w:pPr>
    </w:p>
    <w:sectPr w:rsidR="00F96CF9" w:rsidRPr="00E1011F" w:rsidSect="00DB7882">
      <w:pgSz w:w="11906" w:h="16838" w:code="9"/>
      <w:pgMar w:top="1134" w:right="1588" w:bottom="709"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2C5F" w14:textId="77777777" w:rsidR="000E5036" w:rsidRDefault="000E5036" w:rsidP="004C4504">
      <w:r>
        <w:separator/>
      </w:r>
    </w:p>
  </w:endnote>
  <w:endnote w:type="continuationSeparator" w:id="0">
    <w:p w14:paraId="654D8050" w14:textId="77777777" w:rsidR="000E5036" w:rsidRDefault="000E5036" w:rsidP="004C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nst777 BT">
    <w:altName w:val="Trebuchet MS"/>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5DBA" w14:textId="77777777" w:rsidR="000E5036" w:rsidRDefault="000E5036" w:rsidP="004C4504">
      <w:r>
        <w:separator/>
      </w:r>
    </w:p>
  </w:footnote>
  <w:footnote w:type="continuationSeparator" w:id="0">
    <w:p w14:paraId="40B8580F" w14:textId="77777777" w:rsidR="000E5036" w:rsidRDefault="000E5036" w:rsidP="004C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5CA2"/>
    <w:multiLevelType w:val="singleLevel"/>
    <w:tmpl w:val="0C09000F"/>
    <w:lvl w:ilvl="0">
      <w:start w:val="1"/>
      <w:numFmt w:val="decimal"/>
      <w:lvlText w:val="%1."/>
      <w:lvlJc w:val="left"/>
      <w:pPr>
        <w:ind w:left="360" w:hanging="360"/>
      </w:pPr>
    </w:lvl>
  </w:abstractNum>
  <w:num w:numId="1" w16cid:durableId="96115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8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BD"/>
    <w:rsid w:val="00001E96"/>
    <w:rsid w:val="0000492E"/>
    <w:rsid w:val="00007490"/>
    <w:rsid w:val="0001436B"/>
    <w:rsid w:val="00053CE2"/>
    <w:rsid w:val="00094AAA"/>
    <w:rsid w:val="000B2F10"/>
    <w:rsid w:val="000C65DC"/>
    <w:rsid w:val="000D5459"/>
    <w:rsid w:val="000E5036"/>
    <w:rsid w:val="000F2572"/>
    <w:rsid w:val="00100D2D"/>
    <w:rsid w:val="001426A6"/>
    <w:rsid w:val="00173651"/>
    <w:rsid w:val="00183884"/>
    <w:rsid w:val="001A15CC"/>
    <w:rsid w:val="001C0908"/>
    <w:rsid w:val="00206C19"/>
    <w:rsid w:val="00215CB7"/>
    <w:rsid w:val="002273E1"/>
    <w:rsid w:val="00276D57"/>
    <w:rsid w:val="002873E3"/>
    <w:rsid w:val="0029036E"/>
    <w:rsid w:val="00297ED5"/>
    <w:rsid w:val="002C483E"/>
    <w:rsid w:val="002D4F47"/>
    <w:rsid w:val="002E42D0"/>
    <w:rsid w:val="002F2C2A"/>
    <w:rsid w:val="00303FAF"/>
    <w:rsid w:val="00314BDB"/>
    <w:rsid w:val="003302BE"/>
    <w:rsid w:val="00343C85"/>
    <w:rsid w:val="003710C0"/>
    <w:rsid w:val="003759F1"/>
    <w:rsid w:val="00392311"/>
    <w:rsid w:val="003D6F80"/>
    <w:rsid w:val="003F7E22"/>
    <w:rsid w:val="004017E4"/>
    <w:rsid w:val="00417CB3"/>
    <w:rsid w:val="00442480"/>
    <w:rsid w:val="00451290"/>
    <w:rsid w:val="00453E4C"/>
    <w:rsid w:val="00461FDF"/>
    <w:rsid w:val="00463139"/>
    <w:rsid w:val="004C4504"/>
    <w:rsid w:val="004E0882"/>
    <w:rsid w:val="00501BBE"/>
    <w:rsid w:val="00505875"/>
    <w:rsid w:val="0057143E"/>
    <w:rsid w:val="005932F8"/>
    <w:rsid w:val="005955AD"/>
    <w:rsid w:val="005A1B80"/>
    <w:rsid w:val="005B1BED"/>
    <w:rsid w:val="005C2B40"/>
    <w:rsid w:val="0063614B"/>
    <w:rsid w:val="0066071F"/>
    <w:rsid w:val="00674A23"/>
    <w:rsid w:val="00694695"/>
    <w:rsid w:val="006C181D"/>
    <w:rsid w:val="006F42A9"/>
    <w:rsid w:val="006F4E41"/>
    <w:rsid w:val="0070423C"/>
    <w:rsid w:val="007538BA"/>
    <w:rsid w:val="00780E2E"/>
    <w:rsid w:val="0078603A"/>
    <w:rsid w:val="007B7B3D"/>
    <w:rsid w:val="007D4672"/>
    <w:rsid w:val="007F3E0D"/>
    <w:rsid w:val="00820520"/>
    <w:rsid w:val="00823364"/>
    <w:rsid w:val="00831723"/>
    <w:rsid w:val="00831B36"/>
    <w:rsid w:val="0083302C"/>
    <w:rsid w:val="008854E9"/>
    <w:rsid w:val="008A170D"/>
    <w:rsid w:val="008C300C"/>
    <w:rsid w:val="008E0687"/>
    <w:rsid w:val="008E31F5"/>
    <w:rsid w:val="008E3610"/>
    <w:rsid w:val="009034DF"/>
    <w:rsid w:val="009208CC"/>
    <w:rsid w:val="00946C05"/>
    <w:rsid w:val="009C5463"/>
    <w:rsid w:val="009D1387"/>
    <w:rsid w:val="00A320CB"/>
    <w:rsid w:val="00AB5A0D"/>
    <w:rsid w:val="00AD1871"/>
    <w:rsid w:val="00AD5FAA"/>
    <w:rsid w:val="00B01791"/>
    <w:rsid w:val="00B027FE"/>
    <w:rsid w:val="00B05EA6"/>
    <w:rsid w:val="00B13A8F"/>
    <w:rsid w:val="00B15E79"/>
    <w:rsid w:val="00B27C7D"/>
    <w:rsid w:val="00B35950"/>
    <w:rsid w:val="00B377FC"/>
    <w:rsid w:val="00B6065E"/>
    <w:rsid w:val="00B70543"/>
    <w:rsid w:val="00B7423F"/>
    <w:rsid w:val="00B7457D"/>
    <w:rsid w:val="00BA69BD"/>
    <w:rsid w:val="00BB28F1"/>
    <w:rsid w:val="00BB538C"/>
    <w:rsid w:val="00BB6BC6"/>
    <w:rsid w:val="00BD0303"/>
    <w:rsid w:val="00BD1890"/>
    <w:rsid w:val="00BE126C"/>
    <w:rsid w:val="00C052FD"/>
    <w:rsid w:val="00C13D1D"/>
    <w:rsid w:val="00C23B2D"/>
    <w:rsid w:val="00C23C78"/>
    <w:rsid w:val="00C4457F"/>
    <w:rsid w:val="00C53631"/>
    <w:rsid w:val="00C63E3C"/>
    <w:rsid w:val="00CD296A"/>
    <w:rsid w:val="00CF47CB"/>
    <w:rsid w:val="00D322FB"/>
    <w:rsid w:val="00D3282C"/>
    <w:rsid w:val="00D47A58"/>
    <w:rsid w:val="00D540CB"/>
    <w:rsid w:val="00D77F0B"/>
    <w:rsid w:val="00D869EE"/>
    <w:rsid w:val="00DA1DD9"/>
    <w:rsid w:val="00DA1F39"/>
    <w:rsid w:val="00DB41D7"/>
    <w:rsid w:val="00DB7566"/>
    <w:rsid w:val="00DB7882"/>
    <w:rsid w:val="00E0746E"/>
    <w:rsid w:val="00E1011F"/>
    <w:rsid w:val="00E32EE6"/>
    <w:rsid w:val="00E40522"/>
    <w:rsid w:val="00E75E43"/>
    <w:rsid w:val="00E77375"/>
    <w:rsid w:val="00E801DC"/>
    <w:rsid w:val="00E95E29"/>
    <w:rsid w:val="00F006E2"/>
    <w:rsid w:val="00F1344E"/>
    <w:rsid w:val="00F15A6F"/>
    <w:rsid w:val="00F40771"/>
    <w:rsid w:val="00F52C41"/>
    <w:rsid w:val="00F66367"/>
    <w:rsid w:val="00F8402F"/>
    <w:rsid w:val="00F94C02"/>
    <w:rsid w:val="00F96CF9"/>
    <w:rsid w:val="00FA0F1F"/>
    <w:rsid w:val="00FC2E22"/>
    <w:rsid w:val="00FC4E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fill="f" fillcolor="white" stroke="f">
      <v:fill color="white" on="f"/>
      <v:stroke on="f"/>
    </o:shapedefaults>
    <o:shapelayout v:ext="edit">
      <o:idmap v:ext="edit" data="2"/>
    </o:shapelayout>
  </w:shapeDefaults>
  <w:decimalSymbol w:val="."/>
  <w:listSeparator w:val=","/>
  <w14:docId w14:val="4FF1A502"/>
  <w15:docId w15:val="{5B6272A7-3277-4969-8DC7-DC944724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lang w:val="en-US"/>
    </w:rPr>
  </w:style>
  <w:style w:type="paragraph" w:styleId="Heading1">
    <w:name w:val="heading 1"/>
    <w:basedOn w:val="Normal"/>
    <w:next w:val="Normal"/>
    <w:qFormat/>
    <w:pPr>
      <w:keepNext/>
      <w:jc w:val="center"/>
      <w:outlineLvl w:val="0"/>
    </w:pPr>
    <w:rPr>
      <w:b/>
      <w:bCs/>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spacing w:line="220" w:lineRule="exact"/>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tabs>
        <w:tab w:val="center" w:pos="4320"/>
        <w:tab w:val="right" w:pos="8640"/>
      </w:tabs>
      <w:jc w:val="left"/>
    </w:pPr>
    <w:rPr>
      <w:rFonts w:ascii="Humnst777 BT" w:eastAsia="PMingLiU" w:hAnsi="Humnst777 BT"/>
      <w:noProof/>
      <w:kern w:val="0"/>
      <w:sz w:val="20"/>
      <w:szCs w:val="20"/>
    </w:rPr>
  </w:style>
  <w:style w:type="character" w:styleId="Hyperlink">
    <w:name w:val="Hyperlink"/>
    <w:rPr>
      <w:color w:val="0000FF"/>
      <w:u w:val="single"/>
    </w:rPr>
  </w:style>
  <w:style w:type="paragraph" w:styleId="BalloonText">
    <w:name w:val="Balloon Text"/>
    <w:basedOn w:val="Normal"/>
    <w:semiHidden/>
    <w:rsid w:val="002C483E"/>
    <w:rPr>
      <w:rFonts w:ascii="Tahoma" w:hAnsi="Tahoma" w:cs="Tahoma"/>
      <w:sz w:val="16"/>
      <w:szCs w:val="16"/>
    </w:rPr>
  </w:style>
  <w:style w:type="table" w:styleId="TableGrid">
    <w:name w:val="Table Grid"/>
    <w:basedOn w:val="TableNormal"/>
    <w:rsid w:val="00B705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27C7D"/>
    <w:rPr>
      <w:color w:val="606420"/>
      <w:u w:val="single"/>
    </w:rPr>
  </w:style>
  <w:style w:type="paragraph" w:styleId="Footer">
    <w:name w:val="footer"/>
    <w:basedOn w:val="Normal"/>
    <w:link w:val="FooterChar"/>
    <w:rsid w:val="004C4504"/>
    <w:pPr>
      <w:tabs>
        <w:tab w:val="center" w:pos="4153"/>
        <w:tab w:val="right" w:pos="8306"/>
      </w:tabs>
    </w:pPr>
  </w:style>
  <w:style w:type="character" w:customStyle="1" w:styleId="FooterChar">
    <w:name w:val="Footer Char"/>
    <w:basedOn w:val="DefaultParagraphFont"/>
    <w:link w:val="Footer"/>
    <w:rsid w:val="004C4504"/>
    <w:rPr>
      <w:kern w:val="2"/>
      <w:sz w:val="21"/>
      <w:szCs w:val="21"/>
      <w:lang w:val="en-US"/>
    </w:rPr>
  </w:style>
  <w:style w:type="character" w:styleId="UnresolvedMention">
    <w:name w:val="Unresolved Mention"/>
    <w:basedOn w:val="DefaultParagraphFont"/>
    <w:uiPriority w:val="99"/>
    <w:semiHidden/>
    <w:unhideWhenUsed/>
    <w:rsid w:val="003D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guangzhou.enquiries@mft.ne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844</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Australian Consulate General Guangzhou</vt:lpstr>
    </vt:vector>
  </TitlesOfParts>
  <Company>Department of Foreign Affairs and Trade</Company>
  <LinksUpToDate>false</LinksUpToDate>
  <CharactersWithSpaces>975</CharactersWithSpaces>
  <SharedDoc>false</SharedDoc>
  <HLinks>
    <vt:vector size="6" baseType="variant">
      <vt:variant>
        <vt:i4>6225956</vt:i4>
      </vt:variant>
      <vt:variant>
        <vt:i4>9</vt:i4>
      </vt:variant>
      <vt:variant>
        <vt:i4>0</vt:i4>
      </vt:variant>
      <vt:variant>
        <vt:i4>5</vt:i4>
      </vt:variant>
      <vt:variant>
        <vt:lpwstr>mailto:guangzhou@nzte.govt.nz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Consulate General Guangzhou</dc:title>
  <dc:creator>DAISY</dc:creator>
  <cp:keywords>[SEC=OFFICIAL]</cp:keywords>
  <cp:lastModifiedBy>Susan Ye</cp:lastModifiedBy>
  <cp:revision>3</cp:revision>
  <cp:lastPrinted>2023-03-30T07:16:00Z</cp:lastPrinted>
  <dcterms:created xsi:type="dcterms:W3CDTF">2026-04-08T06:17:00Z</dcterms:created>
  <dcterms:modified xsi:type="dcterms:W3CDTF">2026-04-08T06:18:00Z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D8D6A89A20524051A31236FAE72B997D</vt:lpwstr>
  </property>
  <property fmtid="{D5CDD505-2E9C-101B-9397-08002B2CF9AE}" pid="9" name="PM_ProtectiveMarkingValue_Footer">
    <vt:lpwstr>OFFICIAL</vt:lpwstr>
  </property>
  <property fmtid="{D5CDD505-2E9C-101B-9397-08002B2CF9AE}" pid="10" name="PM_Originator_Hash_SHA1">
    <vt:lpwstr>FC55EC4F5D02E14862E68FD3E48248C399C0BE5E</vt:lpwstr>
  </property>
  <property fmtid="{D5CDD505-2E9C-101B-9397-08002B2CF9AE}" pid="11" name="PM_OriginationTimeStamp">
    <vt:lpwstr>2023-04-03T03:36:01Z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2924AC50A21A298ECDBDD469DD13B85F</vt:lpwstr>
  </property>
  <property fmtid="{D5CDD505-2E9C-101B-9397-08002B2CF9AE}" pid="22" name="PM_Hash_Salt">
    <vt:lpwstr>27A5A9A9D6716750BC4DF43BCFBA7E06</vt:lpwstr>
  </property>
  <property fmtid="{D5CDD505-2E9C-101B-9397-08002B2CF9AE}" pid="23" name="PM_Hash_SHA1">
    <vt:lpwstr>C86D703011347A19D1201C5741A235E847DBB1BC</vt:lpwstr>
  </property>
  <property fmtid="{D5CDD505-2E9C-101B-9397-08002B2CF9AE}" pid="24" name="PM_OriginatorUserAccountName_SHA256">
    <vt:lpwstr>B45751C35FC82C3A528F317C6E0D55483C689D87EAC9C3FCEA8DEB42A718A292</vt:lpwstr>
  </property>
  <property fmtid="{D5CDD505-2E9C-101B-9397-08002B2CF9AE}" pid="25" name="PM_OriginatorDomainName_SHA256">
    <vt:lpwstr>6F3591835F3B2A8A025B00B5BA6418010DA3A17C9C26EA9C049FFD28039489A2</vt:lpwstr>
  </property>
  <property fmtid="{D5CDD505-2E9C-101B-9397-08002B2CF9AE}" pid="26" name="PMHMAC">
    <vt:lpwstr>v=2022.1;a=SHA256;h=0DE9AEB9D9DA5D3B3DB6979B3350D09750C095496801AD0FD9A819A655660309</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ies>
</file>